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FB31">
      <w:pPr>
        <w:spacing w:line="373" w:lineRule="auto"/>
        <w:rPr>
          <w:rFonts w:ascii="Arial"/>
          <w:sz w:val="21"/>
        </w:rPr>
      </w:pPr>
    </w:p>
    <w:p w14:paraId="2CBE587A">
      <w:pPr>
        <w:spacing w:before="140" w:line="224" w:lineRule="auto"/>
        <w:ind w:left="2277"/>
        <w:outlineLvl w:val="0"/>
      </w:pPr>
      <w:r>
        <w:rPr>
          <w:rFonts w:ascii="宋体" w:hAnsi="宋体" w:eastAsia="宋体" w:cs="宋体"/>
          <w:spacing w:val="10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</w:t>
      </w: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春节</w:t>
      </w:r>
      <w:r>
        <w:rPr>
          <w:rFonts w:ascii="宋体" w:hAnsi="宋体" w:eastAsia="宋体" w:cs="宋体"/>
          <w:spacing w:val="10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在职职工商品方案表</w:t>
      </w:r>
    </w:p>
    <w:tbl>
      <w:tblPr>
        <w:tblStyle w:val="2"/>
        <w:tblW w:w="11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55"/>
        <w:gridCol w:w="2675"/>
        <w:gridCol w:w="1555"/>
        <w:gridCol w:w="1350"/>
        <w:gridCol w:w="3530"/>
      </w:tblGrid>
      <w:tr w14:paraId="24D6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C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品牌及规格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团购价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彩图</w:t>
            </w:r>
          </w:p>
        </w:tc>
      </w:tr>
      <w:tr w14:paraId="06E8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沃隆坚果福礼1.1k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2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开心果50克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草本味纸皮核桃160克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芥末夏威夷果仁55克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浓香番茄味腰果60克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蟹黄味腰果60克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麻辣火鸡味扁桃仁60克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灰枣160克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鱼皮花生180克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提子干260克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188595</wp:posOffset>
                  </wp:positionV>
                  <wp:extent cx="1674495" cy="1461770"/>
                  <wp:effectExtent l="0" t="0" r="1905" b="5080"/>
                  <wp:wrapNone/>
                  <wp:docPr id="6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46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9B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山珍鹿福礼盒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9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napToGrid w:val="0"/>
                <w:color w:val="000000"/>
                <w:lang w:val="en-US" w:eastAsia="zh-CN" w:bidi="ar"/>
              </w:rPr>
              <w:t>秋木耳100克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鸡枞菌100克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杏鲍菇100克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笋茸100克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丑耳130克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牛干菌100克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白灵菇100克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若灰枣400克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62230</wp:posOffset>
                  </wp:positionV>
                  <wp:extent cx="1630045" cy="1341755"/>
                  <wp:effectExtent l="0" t="0" r="8255" b="10795"/>
                  <wp:wrapNone/>
                  <wp:docPr id="3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4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8B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春见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8E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约9斤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285750</wp:posOffset>
                  </wp:positionV>
                  <wp:extent cx="1840230" cy="1194435"/>
                  <wp:effectExtent l="0" t="0" r="7620" b="5715"/>
                  <wp:wrapNone/>
                  <wp:docPr id="8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11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常金大米妈妈软香米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5kg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4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金坛大米5公斤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104775</wp:posOffset>
                  </wp:positionV>
                  <wp:extent cx="1254760" cy="1335405"/>
                  <wp:effectExtent l="0" t="0" r="2540" b="17145"/>
                  <wp:wrapNone/>
                  <wp:docPr id="1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22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6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蒙牛特仑苏纯牛奶梦幻盖250ml*10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2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250ml*10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148590</wp:posOffset>
                  </wp:positionV>
                  <wp:extent cx="1522730" cy="1326515"/>
                  <wp:effectExtent l="0" t="0" r="1270" b="6985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AB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贝蒂斯橄榄调和油礼盒600ml*2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2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600ml*2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72390</wp:posOffset>
                  </wp:positionV>
                  <wp:extent cx="1586230" cy="1416685"/>
                  <wp:effectExtent l="0" t="0" r="13970" b="12065"/>
                  <wp:wrapNone/>
                  <wp:docPr id="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0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634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农夫100%NFC橙汁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300ml*10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百分百纯果汁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B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300ml*10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191770</wp:posOffset>
                  </wp:positionV>
                  <wp:extent cx="1483360" cy="1233170"/>
                  <wp:effectExtent l="0" t="0" r="2540" b="5080"/>
                  <wp:wrapNone/>
                  <wp:docPr id="5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85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法式小切羊排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3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106680</wp:posOffset>
                  </wp:positionV>
                  <wp:extent cx="1828800" cy="1332230"/>
                  <wp:effectExtent l="0" t="0" r="0" b="1270"/>
                  <wp:wrapNone/>
                  <wp:docPr id="10" name="Picture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0</wp:posOffset>
                  </wp:positionV>
                  <wp:extent cx="8890" cy="25400"/>
                  <wp:effectExtent l="0" t="0" r="10160" b="3175"/>
                  <wp:wrapNone/>
                  <wp:docPr id="9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0</wp:posOffset>
                  </wp:positionV>
                  <wp:extent cx="8890" cy="68580"/>
                  <wp:effectExtent l="0" t="0" r="10160" b="7620"/>
                  <wp:wrapNone/>
                  <wp:docPr id="13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3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478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鲜牛纪牛楠块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168275</wp:posOffset>
                  </wp:positionV>
                  <wp:extent cx="1578610" cy="1320800"/>
                  <wp:effectExtent l="0" t="0" r="2540" b="12700"/>
                  <wp:wrapNone/>
                  <wp:docPr id="1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F8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飞天羊西冷牛排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D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D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505460</wp:posOffset>
                  </wp:positionV>
                  <wp:extent cx="1937385" cy="1167765"/>
                  <wp:effectExtent l="0" t="0" r="0" b="13335"/>
                  <wp:wrapNone/>
                  <wp:docPr id="1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BF3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蓝雪ASC青虾仁(抽肠)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爱奇艺黑体" w:hAnsi="爱奇艺黑体" w:eastAsia="爱奇艺黑体" w:cs="爱奇艺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爱奇艺黑体" w:hAnsi="爱奇艺黑体" w:eastAsia="爱奇艺黑体" w:cs="爱奇艺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300g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B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爱奇艺黑体" w:hAnsi="爱奇艺黑体" w:eastAsia="爱奇艺黑体" w:cs="爱奇艺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爱奇艺黑体" w:hAnsi="爱奇艺黑体" w:eastAsia="爱奇艺黑体" w:cs="爱奇艺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A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爱奇艺黑体" w:hAnsi="爱奇艺黑体" w:eastAsia="爱奇艺黑体" w:cs="爱奇艺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爱奇艺黑体" w:hAnsi="爱奇艺黑体" w:eastAsia="爱奇艺黑体" w:cs="爱奇艺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5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167005</wp:posOffset>
                  </wp:positionV>
                  <wp:extent cx="1573530" cy="1548765"/>
                  <wp:effectExtent l="0" t="0" r="7620" b="13335"/>
                  <wp:wrapNone/>
                  <wp:docPr id="1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7C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3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蓝雪大黄鱼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D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E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66040</wp:posOffset>
                  </wp:positionV>
                  <wp:extent cx="1894840" cy="1400175"/>
                  <wp:effectExtent l="0" t="0" r="10160" b="9525"/>
                  <wp:wrapNone/>
                  <wp:docPr id="12" name="Picture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29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B4F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4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9E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9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B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7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AC96A1">
      <w:pPr>
        <w:rPr>
          <w:rFonts w:ascii="Arial" w:hAnsi="Arial" w:eastAsia="Arial" w:cs="Arial"/>
          <w:sz w:val="21"/>
          <w:szCs w:val="21"/>
        </w:rPr>
      </w:pPr>
    </w:p>
    <w:p w14:paraId="4BD48EFE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E547C0D">
      <w:pPr>
        <w:bidi w:val="0"/>
        <w:rPr>
          <w:lang w:val="en-US" w:eastAsia="en-US"/>
        </w:rPr>
      </w:pPr>
    </w:p>
    <w:p w14:paraId="5B2F4AD2">
      <w:pPr>
        <w:spacing w:before="64" w:line="225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中秋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在职职工商品方案表（二）</w:t>
      </w:r>
    </w:p>
    <w:p w14:paraId="0C7F0941">
      <w:pPr>
        <w:spacing w:line="203" w:lineRule="exact"/>
      </w:pPr>
    </w:p>
    <w:tbl>
      <w:tblPr>
        <w:tblStyle w:val="10"/>
        <w:tblW w:w="98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902"/>
        <w:gridCol w:w="1717"/>
        <w:gridCol w:w="1473"/>
        <w:gridCol w:w="2850"/>
      </w:tblGrid>
      <w:tr w14:paraId="4853C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66" w:type="dxa"/>
            <w:vAlign w:val="top"/>
          </w:tcPr>
          <w:p w14:paraId="0996005F">
            <w:pPr>
              <w:spacing w:before="263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方案</w:t>
            </w:r>
          </w:p>
        </w:tc>
        <w:tc>
          <w:tcPr>
            <w:tcW w:w="2902" w:type="dxa"/>
            <w:vAlign w:val="top"/>
          </w:tcPr>
          <w:p w14:paraId="75A719C6">
            <w:pPr>
              <w:spacing w:before="263" w:line="222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物品名称</w:t>
            </w:r>
          </w:p>
        </w:tc>
        <w:tc>
          <w:tcPr>
            <w:tcW w:w="1717" w:type="dxa"/>
            <w:vAlign w:val="top"/>
          </w:tcPr>
          <w:p w14:paraId="34354914">
            <w:pPr>
              <w:spacing w:before="264" w:line="220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品牌及规格</w:t>
            </w:r>
          </w:p>
        </w:tc>
        <w:tc>
          <w:tcPr>
            <w:tcW w:w="1473" w:type="dxa"/>
            <w:vAlign w:val="top"/>
          </w:tcPr>
          <w:p w14:paraId="6EB28976">
            <w:pPr>
              <w:spacing w:before="263" w:line="219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市场价格</w:t>
            </w:r>
          </w:p>
        </w:tc>
        <w:tc>
          <w:tcPr>
            <w:tcW w:w="2850" w:type="dxa"/>
            <w:vAlign w:val="top"/>
          </w:tcPr>
          <w:p w14:paraId="74A06867">
            <w:pPr>
              <w:spacing w:before="282" w:line="223" w:lineRule="auto"/>
              <w:ind w:left="12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备注</w:t>
            </w:r>
          </w:p>
        </w:tc>
      </w:tr>
      <w:tr w14:paraId="5DCF4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66" w:type="dxa"/>
            <w:vMerge w:val="restart"/>
            <w:tcBorders>
              <w:bottom w:val="nil"/>
            </w:tcBorders>
            <w:vAlign w:val="top"/>
          </w:tcPr>
          <w:p w14:paraId="5B60C551">
            <w:pPr>
              <w:pStyle w:val="11"/>
              <w:spacing w:line="268" w:lineRule="auto"/>
            </w:pPr>
          </w:p>
          <w:p w14:paraId="0AF37E21">
            <w:pPr>
              <w:pStyle w:val="11"/>
              <w:spacing w:line="269" w:lineRule="auto"/>
            </w:pPr>
          </w:p>
          <w:p w14:paraId="5560A969">
            <w:pPr>
              <w:pStyle w:val="11"/>
              <w:spacing w:line="269" w:lineRule="auto"/>
            </w:pPr>
          </w:p>
          <w:p w14:paraId="29361621">
            <w:pPr>
              <w:pStyle w:val="11"/>
              <w:spacing w:line="269" w:lineRule="auto"/>
            </w:pPr>
          </w:p>
          <w:p w14:paraId="13C464B5">
            <w:pPr>
              <w:spacing w:before="58" w:line="219" w:lineRule="auto"/>
              <w:ind w:left="340" w:right="94" w:hanging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案</w:t>
            </w:r>
          </w:p>
        </w:tc>
        <w:tc>
          <w:tcPr>
            <w:tcW w:w="2902" w:type="dxa"/>
            <w:vMerge w:val="restart"/>
            <w:tcBorders>
              <w:bottom w:val="nil"/>
            </w:tcBorders>
            <w:vAlign w:val="top"/>
          </w:tcPr>
          <w:p w14:paraId="6DF3C728">
            <w:pPr>
              <w:pStyle w:val="11"/>
              <w:spacing w:line="294" w:lineRule="auto"/>
            </w:pPr>
          </w:p>
          <w:p w14:paraId="638ACFC4">
            <w:pPr>
              <w:pStyle w:val="11"/>
              <w:spacing w:line="294" w:lineRule="auto"/>
            </w:pPr>
          </w:p>
          <w:p w14:paraId="1BC8BDB0">
            <w:pPr>
              <w:pStyle w:val="11"/>
              <w:spacing w:line="294" w:lineRule="auto"/>
            </w:pPr>
          </w:p>
          <w:p w14:paraId="6F1CCD2A">
            <w:pPr>
              <w:pStyle w:val="11"/>
              <w:spacing w:line="294" w:lineRule="auto"/>
            </w:pPr>
          </w:p>
          <w:p w14:paraId="230A26D8">
            <w:pPr>
              <w:spacing w:before="59" w:line="219" w:lineRule="auto"/>
              <w:ind w:left="1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提货券</w:t>
            </w:r>
          </w:p>
        </w:tc>
        <w:tc>
          <w:tcPr>
            <w:tcW w:w="1717" w:type="dxa"/>
            <w:vAlign w:val="top"/>
          </w:tcPr>
          <w:p w14:paraId="0AC58958">
            <w:pPr>
              <w:spacing w:before="193" w:line="220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使用起始时间：</w:t>
            </w:r>
          </w:p>
        </w:tc>
        <w:tc>
          <w:tcPr>
            <w:tcW w:w="1473" w:type="dxa"/>
            <w:vAlign w:val="top"/>
          </w:tcPr>
          <w:p w14:paraId="6F28B82E">
            <w:pPr>
              <w:spacing w:before="193" w:line="219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提货券面值：</w:t>
            </w:r>
          </w:p>
        </w:tc>
        <w:tc>
          <w:tcPr>
            <w:tcW w:w="2850" w:type="dxa"/>
            <w:vAlign w:val="top"/>
          </w:tcPr>
          <w:p w14:paraId="071537F0">
            <w:pPr>
              <w:spacing w:before="202" w:line="221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不可用范围：</w:t>
            </w:r>
          </w:p>
        </w:tc>
      </w:tr>
      <w:tr w14:paraId="4EAA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385D9250">
            <w:pPr>
              <w:pStyle w:val="11"/>
            </w:pPr>
            <w:bookmarkStart w:id="0" w:name="_GoBack"/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6259469D">
            <w:pPr>
              <w:pStyle w:val="11"/>
            </w:pPr>
          </w:p>
        </w:tc>
        <w:tc>
          <w:tcPr>
            <w:tcW w:w="1717" w:type="dxa"/>
            <w:vAlign w:val="top"/>
          </w:tcPr>
          <w:p w14:paraId="7C3841EB">
            <w:pPr>
              <w:spacing w:before="161" w:line="193" w:lineRule="auto"/>
              <w:ind w:left="35" w:right="23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开始日期：制券日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期</w:t>
            </w:r>
          </w:p>
        </w:tc>
        <w:tc>
          <w:tcPr>
            <w:tcW w:w="1473" w:type="dxa"/>
            <w:vAlign w:val="top"/>
          </w:tcPr>
          <w:p w14:paraId="069C171A">
            <w:pPr>
              <w:spacing w:before="200" w:line="220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面值：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848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一张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vAlign w:val="top"/>
          </w:tcPr>
          <w:p w14:paraId="32C71C73">
            <w:pPr>
              <w:pStyle w:val="11"/>
              <w:spacing w:line="272" w:lineRule="auto"/>
            </w:pPr>
          </w:p>
          <w:p w14:paraId="1A20C7A2">
            <w:pPr>
              <w:pStyle w:val="11"/>
              <w:spacing w:line="273" w:lineRule="auto"/>
            </w:pPr>
          </w:p>
          <w:p w14:paraId="66342A72">
            <w:pPr>
              <w:spacing w:line="9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16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40025">
            <w:pPr>
              <w:spacing w:before="108" w:line="222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名烟、名酒</w:t>
            </w:r>
          </w:p>
          <w:p w14:paraId="581E5612">
            <w:pPr>
              <w:spacing w:before="24" w:line="220" w:lineRule="auto"/>
              <w:ind w:right="3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联系人：张树宝</w:t>
            </w:r>
            <w:r>
              <w:rPr>
                <w:rFonts w:ascii="宋体" w:hAnsi="宋体" w:eastAsia="宋体" w:cs="宋体"/>
                <w:color w:val="FF0000"/>
                <w:spacing w:val="6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5715" cy="5715"/>
                  <wp:effectExtent l="0" t="0" r="0" b="0"/>
                  <wp:docPr id="17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4D911">
            <w:pPr>
              <w:spacing w:before="26" w:line="222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联系电话：13912333183</w:t>
            </w:r>
          </w:p>
          <w:p w14:paraId="0B0114E5">
            <w:pPr>
              <w:spacing w:before="51" w:line="10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19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2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2FA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526F5B94">
            <w:pPr>
              <w:pStyle w:val="11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2A878EDA">
            <w:pPr>
              <w:pStyle w:val="11"/>
            </w:pPr>
          </w:p>
        </w:tc>
        <w:tc>
          <w:tcPr>
            <w:tcW w:w="1717" w:type="dxa"/>
            <w:vAlign w:val="top"/>
          </w:tcPr>
          <w:p w14:paraId="4541C807">
            <w:pPr>
              <w:spacing w:before="194" w:line="215" w:lineRule="auto"/>
              <w:ind w:left="47" w:right="194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截止日期：2029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31 日</w:t>
            </w:r>
          </w:p>
        </w:tc>
        <w:tc>
          <w:tcPr>
            <w:tcW w:w="1473" w:type="dxa"/>
            <w:vAlign w:val="top"/>
          </w:tcPr>
          <w:p w14:paraId="19A69D02">
            <w:pPr>
              <w:spacing w:before="132" w:line="234" w:lineRule="auto"/>
              <w:ind w:left="150" w:right="377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可充手机，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多次使用</w:t>
            </w: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7ED4C74A">
            <w:pPr>
              <w:pStyle w:val="11"/>
            </w:pPr>
          </w:p>
        </w:tc>
      </w:tr>
      <w:tr w14:paraId="5AB5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68FBAE87">
            <w:pPr>
              <w:pStyle w:val="11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38876F5F">
            <w:pPr>
              <w:pStyle w:val="11"/>
            </w:pPr>
          </w:p>
        </w:tc>
        <w:tc>
          <w:tcPr>
            <w:tcW w:w="1717" w:type="dxa"/>
            <w:vAlign w:val="top"/>
          </w:tcPr>
          <w:p w14:paraId="10CCF92D">
            <w:pPr>
              <w:pStyle w:val="11"/>
            </w:pPr>
          </w:p>
        </w:tc>
        <w:tc>
          <w:tcPr>
            <w:tcW w:w="1473" w:type="dxa"/>
            <w:vAlign w:val="top"/>
          </w:tcPr>
          <w:p w14:paraId="71F7B31B">
            <w:pPr>
              <w:pStyle w:val="11"/>
            </w:pP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53FC0115">
            <w:pPr>
              <w:pStyle w:val="11"/>
            </w:pPr>
          </w:p>
        </w:tc>
      </w:tr>
      <w:tr w14:paraId="0430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66" w:type="dxa"/>
            <w:vMerge w:val="continue"/>
            <w:tcBorders>
              <w:top w:val="nil"/>
            </w:tcBorders>
            <w:vAlign w:val="top"/>
          </w:tcPr>
          <w:p w14:paraId="5EEB88BA">
            <w:pPr>
              <w:pStyle w:val="11"/>
            </w:pPr>
          </w:p>
        </w:tc>
        <w:tc>
          <w:tcPr>
            <w:tcW w:w="2902" w:type="dxa"/>
            <w:vMerge w:val="continue"/>
            <w:tcBorders>
              <w:top w:val="nil"/>
            </w:tcBorders>
            <w:vAlign w:val="top"/>
          </w:tcPr>
          <w:p w14:paraId="5573A93C">
            <w:pPr>
              <w:pStyle w:val="11"/>
            </w:pPr>
          </w:p>
        </w:tc>
        <w:tc>
          <w:tcPr>
            <w:tcW w:w="1717" w:type="dxa"/>
            <w:vAlign w:val="top"/>
          </w:tcPr>
          <w:p w14:paraId="1CD45453">
            <w:pPr>
              <w:pStyle w:val="11"/>
            </w:pPr>
          </w:p>
        </w:tc>
        <w:tc>
          <w:tcPr>
            <w:tcW w:w="1473" w:type="dxa"/>
            <w:vAlign w:val="top"/>
          </w:tcPr>
          <w:p w14:paraId="45899F5C">
            <w:pPr>
              <w:pStyle w:val="11"/>
            </w:pPr>
          </w:p>
        </w:tc>
        <w:tc>
          <w:tcPr>
            <w:tcW w:w="2850" w:type="dxa"/>
            <w:vMerge w:val="continue"/>
            <w:tcBorders>
              <w:top w:val="nil"/>
            </w:tcBorders>
            <w:vAlign w:val="top"/>
          </w:tcPr>
          <w:p w14:paraId="7E3E4D03">
            <w:pPr>
              <w:pStyle w:val="11"/>
            </w:pPr>
          </w:p>
        </w:tc>
      </w:tr>
      <w:bookmarkEnd w:id="0"/>
    </w:tbl>
    <w:p w14:paraId="7F1CF066">
      <w:pPr>
        <w:bidi w:val="0"/>
        <w:rPr>
          <w:lang w:val="en-US" w:eastAsia="en-US"/>
        </w:rPr>
      </w:pPr>
    </w:p>
    <w:p w14:paraId="711DE163">
      <w:pPr>
        <w:bidi w:val="0"/>
        <w:rPr>
          <w:lang w:val="en-US" w:eastAsia="en-US"/>
        </w:rPr>
      </w:pPr>
    </w:p>
    <w:p w14:paraId="7F14C294">
      <w:pPr>
        <w:bidi w:val="0"/>
        <w:rPr>
          <w:lang w:val="en-US" w:eastAsia="en-US"/>
        </w:rPr>
      </w:pPr>
    </w:p>
    <w:p w14:paraId="698B6F6B">
      <w:pPr>
        <w:bidi w:val="0"/>
        <w:rPr>
          <w:lang w:val="en-US" w:eastAsia="en-US"/>
        </w:rPr>
      </w:pPr>
    </w:p>
    <w:p w14:paraId="40305FF3">
      <w:pPr>
        <w:tabs>
          <w:tab w:val="left" w:pos="3230"/>
        </w:tabs>
        <w:bidi w:val="0"/>
        <w:jc w:val="left"/>
        <w:rPr>
          <w:rFonts w:hint="eastAsia" w:eastAsia="宋体"/>
          <w:lang w:val="en-US" w:eastAsia="zh-CN"/>
        </w:rPr>
        <w:sectPr>
          <w:pgSz w:w="11906" w:h="16839"/>
          <w:pgMar w:top="510" w:right="277" w:bottom="0" w:left="458" w:header="0" w:footer="0" w:gutter="0"/>
          <w:cols w:space="720" w:num="1"/>
        </w:sectPr>
      </w:pPr>
    </w:p>
    <w:p w14:paraId="34F46141">
      <w:pPr>
        <w:spacing w:before="72" w:line="225" w:lineRule="auto"/>
        <w:ind w:firstLine="2590" w:firstLineChars="70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江苏新怡华超市连锁门店地址</w:t>
      </w:r>
    </w:p>
    <w:p w14:paraId="45AD7FD9">
      <w:pPr>
        <w:spacing w:line="64" w:lineRule="exact"/>
      </w:pPr>
    </w:p>
    <w:tbl>
      <w:tblPr>
        <w:tblStyle w:val="10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12"/>
        <w:gridCol w:w="1377"/>
        <w:gridCol w:w="5344"/>
        <w:gridCol w:w="1539"/>
      </w:tblGrid>
      <w:tr w14:paraId="79DD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2" w:type="dxa"/>
            <w:textDirection w:val="tbRlV"/>
            <w:vAlign w:val="top"/>
          </w:tcPr>
          <w:p w14:paraId="77B4E806">
            <w:pPr>
              <w:spacing w:before="163" w:line="21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012" w:type="dxa"/>
            <w:vAlign w:val="top"/>
          </w:tcPr>
          <w:p w14:paraId="481355CE">
            <w:pPr>
              <w:spacing w:before="196" w:line="221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分区</w:t>
            </w:r>
          </w:p>
        </w:tc>
        <w:tc>
          <w:tcPr>
            <w:tcW w:w="1377" w:type="dxa"/>
            <w:vAlign w:val="top"/>
          </w:tcPr>
          <w:p w14:paraId="186A6DAF">
            <w:pPr>
              <w:spacing w:before="196" w:line="222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门店名称</w:t>
            </w:r>
          </w:p>
        </w:tc>
        <w:tc>
          <w:tcPr>
            <w:tcW w:w="5344" w:type="dxa"/>
            <w:vAlign w:val="top"/>
          </w:tcPr>
          <w:p w14:paraId="3E97BACA">
            <w:pPr>
              <w:spacing w:before="196" w:line="224" w:lineRule="auto"/>
              <w:ind w:left="2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门店地址</w:t>
            </w:r>
          </w:p>
        </w:tc>
        <w:tc>
          <w:tcPr>
            <w:tcW w:w="1539" w:type="dxa"/>
            <w:vAlign w:val="top"/>
          </w:tcPr>
          <w:p w14:paraId="3298B343">
            <w:pPr>
              <w:spacing w:before="196" w:line="222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</w:tr>
      <w:tr w14:paraId="2684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1B0F670C">
            <w:pPr>
              <w:spacing w:before="75" w:line="177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98CFDE">
            <w:pPr>
              <w:pStyle w:val="11"/>
              <w:spacing w:line="306" w:lineRule="auto"/>
            </w:pPr>
          </w:p>
          <w:p w14:paraId="0BD16F68">
            <w:pPr>
              <w:pStyle w:val="11"/>
              <w:spacing w:line="306" w:lineRule="auto"/>
            </w:pPr>
          </w:p>
          <w:p w14:paraId="6B5BD68F">
            <w:pPr>
              <w:pStyle w:val="11"/>
              <w:spacing w:line="307" w:lineRule="auto"/>
            </w:pPr>
          </w:p>
          <w:p w14:paraId="741234E3"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</w:t>
            </w:r>
          </w:p>
        </w:tc>
        <w:tc>
          <w:tcPr>
            <w:tcW w:w="1377" w:type="dxa"/>
            <w:vAlign w:val="top"/>
          </w:tcPr>
          <w:p w14:paraId="24C6674E">
            <w:pPr>
              <w:spacing w:before="38" w:line="206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荆川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189DBE94">
            <w:pPr>
              <w:spacing w:before="38" w:line="206" w:lineRule="auto"/>
              <w:ind w:left="1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钟楼区荆川东路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928D5D7">
            <w:pPr>
              <w:spacing w:before="75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68857631</w:t>
            </w:r>
          </w:p>
        </w:tc>
      </w:tr>
      <w:tr w14:paraId="6B42E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68427054">
            <w:pPr>
              <w:spacing w:before="77" w:line="176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5755051">
            <w:pPr>
              <w:pStyle w:val="11"/>
            </w:pPr>
          </w:p>
        </w:tc>
        <w:tc>
          <w:tcPr>
            <w:tcW w:w="1377" w:type="dxa"/>
            <w:vAlign w:val="top"/>
          </w:tcPr>
          <w:p w14:paraId="344FCF91">
            <w:pPr>
              <w:spacing w:before="39" w:line="205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白云店</w:t>
            </w:r>
          </w:p>
        </w:tc>
        <w:tc>
          <w:tcPr>
            <w:tcW w:w="5344" w:type="dxa"/>
            <w:vAlign w:val="top"/>
          </w:tcPr>
          <w:p w14:paraId="0588FBF2">
            <w:pPr>
              <w:spacing w:before="39" w:line="205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钟楼区白云东苑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19-(24-25)</w:t>
            </w:r>
          </w:p>
        </w:tc>
        <w:tc>
          <w:tcPr>
            <w:tcW w:w="1539" w:type="dxa"/>
            <w:vAlign w:val="top"/>
          </w:tcPr>
          <w:p w14:paraId="18D6ADAA">
            <w:pPr>
              <w:spacing w:before="77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68857607</w:t>
            </w:r>
          </w:p>
        </w:tc>
      </w:tr>
      <w:tr w14:paraId="1A225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F7524CA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66933E1">
            <w:pPr>
              <w:pStyle w:val="11"/>
            </w:pPr>
          </w:p>
        </w:tc>
        <w:tc>
          <w:tcPr>
            <w:tcW w:w="1377" w:type="dxa"/>
            <w:vAlign w:val="top"/>
          </w:tcPr>
          <w:p w14:paraId="3E14FF17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花园店</w:t>
            </w:r>
          </w:p>
        </w:tc>
        <w:tc>
          <w:tcPr>
            <w:tcW w:w="5344" w:type="dxa"/>
            <w:vAlign w:val="top"/>
          </w:tcPr>
          <w:p w14:paraId="07F9EE92">
            <w:pPr>
              <w:spacing w:before="39" w:line="206" w:lineRule="auto"/>
              <w:ind w:left="1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钟楼区花园新村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幢东首</w:t>
            </w:r>
          </w:p>
        </w:tc>
        <w:tc>
          <w:tcPr>
            <w:tcW w:w="1539" w:type="dxa"/>
            <w:vAlign w:val="top"/>
          </w:tcPr>
          <w:p w14:paraId="01399528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68857017</w:t>
            </w:r>
          </w:p>
        </w:tc>
      </w:tr>
      <w:tr w14:paraId="28116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59348C9">
            <w:pPr>
              <w:spacing w:before="76" w:line="177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A1674B">
            <w:pPr>
              <w:pStyle w:val="11"/>
            </w:pPr>
          </w:p>
        </w:tc>
        <w:tc>
          <w:tcPr>
            <w:tcW w:w="1377" w:type="dxa"/>
            <w:vAlign w:val="top"/>
          </w:tcPr>
          <w:p w14:paraId="0B2E0524">
            <w:pPr>
              <w:spacing w:before="39" w:line="206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勤业店</w:t>
            </w:r>
          </w:p>
        </w:tc>
        <w:tc>
          <w:tcPr>
            <w:tcW w:w="5344" w:type="dxa"/>
            <w:vAlign w:val="top"/>
          </w:tcPr>
          <w:p w14:paraId="540AED16">
            <w:pPr>
              <w:spacing w:before="39" w:line="206" w:lineRule="auto"/>
              <w:ind w:left="1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钟楼区勤业路莱茵花苑一层</w:t>
            </w:r>
          </w:p>
        </w:tc>
        <w:tc>
          <w:tcPr>
            <w:tcW w:w="1539" w:type="dxa"/>
            <w:vAlign w:val="top"/>
          </w:tcPr>
          <w:p w14:paraId="2E0B0411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68857606</w:t>
            </w:r>
          </w:p>
        </w:tc>
      </w:tr>
      <w:tr w14:paraId="311C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BE8355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CA964F6">
            <w:pPr>
              <w:pStyle w:val="11"/>
            </w:pPr>
          </w:p>
        </w:tc>
        <w:tc>
          <w:tcPr>
            <w:tcW w:w="1377" w:type="dxa"/>
            <w:vAlign w:val="top"/>
          </w:tcPr>
          <w:p w14:paraId="5F38E354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冶金店</w:t>
            </w:r>
          </w:p>
        </w:tc>
        <w:tc>
          <w:tcPr>
            <w:tcW w:w="5344" w:type="dxa"/>
            <w:vAlign w:val="top"/>
          </w:tcPr>
          <w:p w14:paraId="4219D2A3">
            <w:pPr>
              <w:spacing w:before="39" w:line="206" w:lineRule="auto"/>
              <w:ind w:left="1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新闸镇新冶路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52BC1984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68857608</w:t>
            </w:r>
          </w:p>
        </w:tc>
      </w:tr>
      <w:tr w14:paraId="0BD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CFDBB4">
            <w:pPr>
              <w:spacing w:before="76" w:line="177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6C206A">
            <w:pPr>
              <w:pStyle w:val="11"/>
            </w:pPr>
          </w:p>
        </w:tc>
        <w:tc>
          <w:tcPr>
            <w:tcW w:w="1377" w:type="dxa"/>
            <w:vAlign w:val="top"/>
          </w:tcPr>
          <w:p w14:paraId="4BC9D091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新闸店</w:t>
            </w:r>
          </w:p>
        </w:tc>
        <w:tc>
          <w:tcPr>
            <w:tcW w:w="5344" w:type="dxa"/>
            <w:vAlign w:val="top"/>
          </w:tcPr>
          <w:p w14:paraId="48E2A108">
            <w:pPr>
              <w:spacing w:before="39" w:line="206" w:lineRule="auto"/>
              <w:ind w:left="1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新闸镇新闸村委文昌东路</w:t>
            </w:r>
          </w:p>
        </w:tc>
        <w:tc>
          <w:tcPr>
            <w:tcW w:w="1539" w:type="dxa"/>
            <w:vAlign w:val="top"/>
          </w:tcPr>
          <w:p w14:paraId="1EDBEE24">
            <w:pPr>
              <w:spacing w:before="75" w:line="178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68857618</w:t>
            </w:r>
          </w:p>
        </w:tc>
      </w:tr>
      <w:tr w14:paraId="7A07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4C9A4FB">
            <w:pPr>
              <w:spacing w:before="80" w:line="174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10932FC1">
            <w:pPr>
              <w:pStyle w:val="11"/>
            </w:pPr>
          </w:p>
        </w:tc>
        <w:tc>
          <w:tcPr>
            <w:tcW w:w="1377" w:type="dxa"/>
            <w:vAlign w:val="top"/>
          </w:tcPr>
          <w:p w14:paraId="3A486CA7">
            <w:pPr>
              <w:spacing w:before="40" w:line="205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邹区店</w:t>
            </w:r>
          </w:p>
        </w:tc>
        <w:tc>
          <w:tcPr>
            <w:tcW w:w="5344" w:type="dxa"/>
            <w:vAlign w:val="top"/>
          </w:tcPr>
          <w:p w14:paraId="639AA4EF">
            <w:pPr>
              <w:spacing w:before="40" w:line="20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邹区镇邹新公路西侧（邹新花园西大门对面）</w:t>
            </w:r>
          </w:p>
        </w:tc>
        <w:tc>
          <w:tcPr>
            <w:tcW w:w="1539" w:type="dxa"/>
            <w:vAlign w:val="top"/>
          </w:tcPr>
          <w:p w14:paraId="31A0A28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68857637</w:t>
            </w:r>
          </w:p>
        </w:tc>
      </w:tr>
      <w:tr w14:paraId="6490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D0C5AE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7DC06D5F">
            <w:pPr>
              <w:pStyle w:val="11"/>
              <w:spacing w:line="300" w:lineRule="auto"/>
            </w:pPr>
          </w:p>
          <w:p w14:paraId="67878969">
            <w:pPr>
              <w:pStyle w:val="11"/>
              <w:spacing w:line="301" w:lineRule="auto"/>
            </w:pPr>
          </w:p>
          <w:p w14:paraId="4993EE40">
            <w:pPr>
              <w:spacing w:before="78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天宁区</w:t>
            </w:r>
          </w:p>
        </w:tc>
        <w:tc>
          <w:tcPr>
            <w:tcW w:w="1377" w:type="dxa"/>
            <w:vAlign w:val="top"/>
          </w:tcPr>
          <w:p w14:paraId="7FC60847">
            <w:pPr>
              <w:spacing w:before="40" w:line="205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景泰家园</w:t>
            </w:r>
          </w:p>
        </w:tc>
        <w:tc>
          <w:tcPr>
            <w:tcW w:w="5344" w:type="dxa"/>
            <w:vAlign w:val="top"/>
          </w:tcPr>
          <w:p w14:paraId="2C0CFB26">
            <w:pPr>
              <w:spacing w:before="40" w:line="205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常州市天宁区景泰家园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4-3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126DD02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68857647</w:t>
            </w:r>
          </w:p>
        </w:tc>
      </w:tr>
      <w:tr w14:paraId="061D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0D6589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BE3F0E2">
            <w:pPr>
              <w:pStyle w:val="11"/>
            </w:pPr>
          </w:p>
        </w:tc>
        <w:tc>
          <w:tcPr>
            <w:tcW w:w="1377" w:type="dxa"/>
            <w:vAlign w:val="top"/>
          </w:tcPr>
          <w:p w14:paraId="4E9E31D0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北环店</w:t>
            </w:r>
          </w:p>
        </w:tc>
        <w:tc>
          <w:tcPr>
            <w:tcW w:w="5344" w:type="dxa"/>
            <w:vAlign w:val="top"/>
          </w:tcPr>
          <w:p w14:paraId="205C4A05">
            <w:pPr>
              <w:spacing w:before="39" w:line="206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常州市天宁区飞龙东路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435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5F25595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68857604</w:t>
            </w:r>
          </w:p>
        </w:tc>
      </w:tr>
      <w:tr w14:paraId="7763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18E8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B8B571">
            <w:pPr>
              <w:pStyle w:val="11"/>
            </w:pPr>
          </w:p>
        </w:tc>
        <w:tc>
          <w:tcPr>
            <w:tcW w:w="1377" w:type="dxa"/>
            <w:vAlign w:val="top"/>
          </w:tcPr>
          <w:p w14:paraId="6C3993AD">
            <w:pPr>
              <w:spacing w:before="39" w:line="206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政成桥店</w:t>
            </w:r>
          </w:p>
        </w:tc>
        <w:tc>
          <w:tcPr>
            <w:tcW w:w="5344" w:type="dxa"/>
            <w:vAlign w:val="top"/>
          </w:tcPr>
          <w:p w14:paraId="1181080C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天宁区延陵路高家弄政成菜市场</w:t>
            </w:r>
          </w:p>
        </w:tc>
        <w:tc>
          <w:tcPr>
            <w:tcW w:w="1539" w:type="dxa"/>
            <w:vAlign w:val="top"/>
          </w:tcPr>
          <w:p w14:paraId="18343F56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68857011</w:t>
            </w:r>
          </w:p>
        </w:tc>
      </w:tr>
      <w:tr w14:paraId="2069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EE4A8F6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7F954B46">
            <w:pPr>
              <w:pStyle w:val="11"/>
            </w:pPr>
          </w:p>
        </w:tc>
        <w:tc>
          <w:tcPr>
            <w:tcW w:w="1377" w:type="dxa"/>
            <w:vAlign w:val="top"/>
          </w:tcPr>
          <w:p w14:paraId="75BB670C">
            <w:pPr>
              <w:spacing w:before="39" w:line="206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三河口店</w:t>
            </w:r>
          </w:p>
        </w:tc>
        <w:tc>
          <w:tcPr>
            <w:tcW w:w="5344" w:type="dxa"/>
            <w:vAlign w:val="top"/>
          </w:tcPr>
          <w:p w14:paraId="7FE34B9E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天宁区郑陆镇宁河村刘家旦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6827A5D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68857636</w:t>
            </w:r>
          </w:p>
        </w:tc>
      </w:tr>
      <w:tr w14:paraId="1979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E320D0B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5BB04A76">
            <w:pPr>
              <w:pStyle w:val="11"/>
            </w:pPr>
          </w:p>
        </w:tc>
        <w:tc>
          <w:tcPr>
            <w:tcW w:w="1377" w:type="dxa"/>
            <w:vAlign w:val="top"/>
          </w:tcPr>
          <w:p w14:paraId="765E69BD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郑陆店</w:t>
            </w:r>
          </w:p>
        </w:tc>
        <w:tc>
          <w:tcPr>
            <w:tcW w:w="5344" w:type="dxa"/>
            <w:vAlign w:val="top"/>
          </w:tcPr>
          <w:p w14:paraId="1A135EF0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天宁区郑陆镇金源商业广场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71DF6E23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68857668</w:t>
            </w:r>
          </w:p>
        </w:tc>
      </w:tr>
      <w:tr w14:paraId="6866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2" w:type="dxa"/>
            <w:vAlign w:val="top"/>
          </w:tcPr>
          <w:p w14:paraId="064453F2">
            <w:pPr>
              <w:pStyle w:val="11"/>
              <w:spacing w:line="309" w:lineRule="auto"/>
            </w:pPr>
          </w:p>
          <w:p w14:paraId="7FA77E0B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F15DFF2">
            <w:pPr>
              <w:pStyle w:val="11"/>
              <w:spacing w:line="298" w:lineRule="auto"/>
            </w:pPr>
          </w:p>
          <w:p w14:paraId="55AFBAED">
            <w:pPr>
              <w:pStyle w:val="11"/>
              <w:spacing w:line="299" w:lineRule="auto"/>
            </w:pPr>
          </w:p>
          <w:p w14:paraId="79C8ED73">
            <w:pPr>
              <w:spacing w:before="78" w:line="221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新北区</w:t>
            </w:r>
          </w:p>
        </w:tc>
        <w:tc>
          <w:tcPr>
            <w:tcW w:w="1377" w:type="dxa"/>
            <w:vAlign w:val="top"/>
          </w:tcPr>
          <w:p w14:paraId="574723DD">
            <w:pPr>
              <w:spacing w:before="40" w:line="222" w:lineRule="auto"/>
              <w:ind w:left="573" w:right="207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新北公园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店</w:t>
            </w:r>
          </w:p>
        </w:tc>
        <w:tc>
          <w:tcPr>
            <w:tcW w:w="5344" w:type="dxa"/>
            <w:vAlign w:val="top"/>
          </w:tcPr>
          <w:p w14:paraId="3CA500C1">
            <w:pPr>
              <w:spacing w:before="196" w:line="220" w:lineRule="auto"/>
              <w:ind w:left="9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新北区珠江路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号鑫海大厦底层</w:t>
            </w:r>
          </w:p>
        </w:tc>
        <w:tc>
          <w:tcPr>
            <w:tcW w:w="1539" w:type="dxa"/>
            <w:vAlign w:val="top"/>
          </w:tcPr>
          <w:p w14:paraId="12693190">
            <w:pPr>
              <w:spacing w:before="234" w:line="183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82006035</w:t>
            </w:r>
          </w:p>
        </w:tc>
      </w:tr>
      <w:tr w14:paraId="11B8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124447A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66A1706">
            <w:pPr>
              <w:pStyle w:val="11"/>
            </w:pPr>
          </w:p>
        </w:tc>
        <w:tc>
          <w:tcPr>
            <w:tcW w:w="1377" w:type="dxa"/>
            <w:vAlign w:val="top"/>
          </w:tcPr>
          <w:p w14:paraId="5D4EB254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薛家店</w:t>
            </w:r>
          </w:p>
        </w:tc>
        <w:tc>
          <w:tcPr>
            <w:tcW w:w="5344" w:type="dxa"/>
            <w:vAlign w:val="top"/>
          </w:tcPr>
          <w:p w14:paraId="710EE4CC">
            <w:pPr>
              <w:spacing w:before="41" w:line="204" w:lineRule="auto"/>
              <w:ind w:left="1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新北区薛家镇聚怡花园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272ABDAD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68857633</w:t>
            </w:r>
          </w:p>
        </w:tc>
      </w:tr>
      <w:tr w14:paraId="5A1E1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89AE2B8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311E0E5">
            <w:pPr>
              <w:pStyle w:val="11"/>
            </w:pPr>
          </w:p>
        </w:tc>
        <w:tc>
          <w:tcPr>
            <w:tcW w:w="1377" w:type="dxa"/>
            <w:vAlign w:val="top"/>
          </w:tcPr>
          <w:p w14:paraId="70BCB315">
            <w:pPr>
              <w:spacing w:before="40" w:line="205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百丈店</w:t>
            </w:r>
          </w:p>
        </w:tc>
        <w:tc>
          <w:tcPr>
            <w:tcW w:w="5344" w:type="dxa"/>
            <w:vAlign w:val="top"/>
          </w:tcPr>
          <w:p w14:paraId="086DEC6D">
            <w:pPr>
              <w:spacing w:before="40" w:line="205" w:lineRule="auto"/>
              <w:ind w:left="6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新北区春江镇百丈友谊家苑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2-8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D13DDD7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68857627</w:t>
            </w:r>
          </w:p>
        </w:tc>
      </w:tr>
      <w:tr w14:paraId="29336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EE87034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2CFEADEE">
            <w:pPr>
              <w:pStyle w:val="11"/>
            </w:pPr>
          </w:p>
        </w:tc>
        <w:tc>
          <w:tcPr>
            <w:tcW w:w="1377" w:type="dxa"/>
            <w:vAlign w:val="top"/>
          </w:tcPr>
          <w:p w14:paraId="65356E2D">
            <w:pPr>
              <w:spacing w:before="40" w:line="205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市政府店</w:t>
            </w:r>
          </w:p>
        </w:tc>
        <w:tc>
          <w:tcPr>
            <w:tcW w:w="5344" w:type="dxa"/>
            <w:vAlign w:val="top"/>
          </w:tcPr>
          <w:p w14:paraId="13A01C75">
            <w:pPr>
              <w:spacing w:before="40" w:line="205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龙城大道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号行政中心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号楼地下一层</w:t>
            </w:r>
          </w:p>
        </w:tc>
        <w:tc>
          <w:tcPr>
            <w:tcW w:w="1539" w:type="dxa"/>
            <w:vAlign w:val="top"/>
          </w:tcPr>
          <w:p w14:paraId="4A78946C">
            <w:pPr>
              <w:spacing w:before="76" w:line="177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85688167</w:t>
            </w:r>
          </w:p>
        </w:tc>
      </w:tr>
      <w:tr w14:paraId="3A8D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F8CB03E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2DDACA">
            <w:pPr>
              <w:pStyle w:val="11"/>
              <w:spacing w:line="270" w:lineRule="auto"/>
            </w:pPr>
          </w:p>
          <w:p w14:paraId="0AA5FE56">
            <w:pPr>
              <w:pStyle w:val="11"/>
              <w:spacing w:line="270" w:lineRule="auto"/>
            </w:pPr>
          </w:p>
          <w:p w14:paraId="1D07F273">
            <w:pPr>
              <w:pStyle w:val="11"/>
              <w:spacing w:line="271" w:lineRule="auto"/>
            </w:pPr>
          </w:p>
          <w:p w14:paraId="109E4061">
            <w:pPr>
              <w:pStyle w:val="11"/>
              <w:spacing w:line="271" w:lineRule="auto"/>
            </w:pPr>
          </w:p>
          <w:p w14:paraId="0A39EB31">
            <w:pPr>
              <w:spacing w:before="78" w:line="222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</w:t>
            </w:r>
          </w:p>
        </w:tc>
        <w:tc>
          <w:tcPr>
            <w:tcW w:w="1377" w:type="dxa"/>
            <w:vAlign w:val="top"/>
          </w:tcPr>
          <w:p w14:paraId="7832EFB3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湖塘店</w:t>
            </w:r>
          </w:p>
        </w:tc>
        <w:tc>
          <w:tcPr>
            <w:tcW w:w="5344" w:type="dxa"/>
            <w:vAlign w:val="top"/>
          </w:tcPr>
          <w:p w14:paraId="6823A0C2">
            <w:pPr>
              <w:spacing w:before="40" w:line="205" w:lineRule="auto"/>
              <w:ind w:left="1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常州市武进区虹北路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5B48CB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68857653</w:t>
            </w:r>
          </w:p>
        </w:tc>
      </w:tr>
      <w:tr w14:paraId="47B25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5506C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6910E1D">
            <w:pPr>
              <w:pStyle w:val="11"/>
            </w:pPr>
          </w:p>
        </w:tc>
        <w:tc>
          <w:tcPr>
            <w:tcW w:w="1377" w:type="dxa"/>
            <w:vAlign w:val="top"/>
          </w:tcPr>
          <w:p w14:paraId="4C9A1670">
            <w:pPr>
              <w:spacing w:before="39" w:line="206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富克斯店</w:t>
            </w:r>
          </w:p>
        </w:tc>
        <w:tc>
          <w:tcPr>
            <w:tcW w:w="5344" w:type="dxa"/>
            <w:vAlign w:val="top"/>
          </w:tcPr>
          <w:p w14:paraId="6192CF37">
            <w:pPr>
              <w:spacing w:before="39" w:line="206" w:lineRule="auto"/>
              <w:ind w:left="1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湖塘富克斯流行广场一楼</w:t>
            </w:r>
          </w:p>
        </w:tc>
        <w:tc>
          <w:tcPr>
            <w:tcW w:w="1539" w:type="dxa"/>
            <w:vAlign w:val="top"/>
          </w:tcPr>
          <w:p w14:paraId="7A91A4E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68857624</w:t>
            </w:r>
          </w:p>
        </w:tc>
      </w:tr>
      <w:tr w14:paraId="27F0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BEC2AA1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C8F1A36">
            <w:pPr>
              <w:pStyle w:val="11"/>
            </w:pPr>
          </w:p>
        </w:tc>
        <w:tc>
          <w:tcPr>
            <w:tcW w:w="1377" w:type="dxa"/>
            <w:vAlign w:val="top"/>
          </w:tcPr>
          <w:p w14:paraId="25618BAC">
            <w:pPr>
              <w:spacing w:before="41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庙桥店</w:t>
            </w:r>
          </w:p>
        </w:tc>
        <w:tc>
          <w:tcPr>
            <w:tcW w:w="5344" w:type="dxa"/>
            <w:vAlign w:val="top"/>
          </w:tcPr>
          <w:p w14:paraId="05963FBF">
            <w:pPr>
              <w:spacing w:before="41" w:line="204" w:lineRule="auto"/>
              <w:ind w:left="1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武进区南夏墅镇庙桥村庙北组</w:t>
            </w:r>
          </w:p>
        </w:tc>
        <w:tc>
          <w:tcPr>
            <w:tcW w:w="1539" w:type="dxa"/>
            <w:vAlign w:val="top"/>
          </w:tcPr>
          <w:p w14:paraId="485A42B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68857014</w:t>
            </w:r>
          </w:p>
        </w:tc>
      </w:tr>
      <w:tr w14:paraId="2A98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64CAA56B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494D1C8">
            <w:pPr>
              <w:pStyle w:val="11"/>
            </w:pPr>
          </w:p>
        </w:tc>
        <w:tc>
          <w:tcPr>
            <w:tcW w:w="1377" w:type="dxa"/>
            <w:vAlign w:val="top"/>
          </w:tcPr>
          <w:p w14:paraId="3EEB5717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漕桥店</w:t>
            </w:r>
          </w:p>
        </w:tc>
        <w:tc>
          <w:tcPr>
            <w:tcW w:w="5344" w:type="dxa"/>
            <w:vAlign w:val="top"/>
          </w:tcPr>
          <w:p w14:paraId="4174BC76">
            <w:pPr>
              <w:spacing w:before="41" w:line="204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武进区雪堰镇漕桥金三角东路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36FC8ED2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68857628</w:t>
            </w:r>
          </w:p>
        </w:tc>
      </w:tr>
      <w:tr w14:paraId="75DE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F59141A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4FB5674">
            <w:pPr>
              <w:pStyle w:val="11"/>
            </w:pPr>
          </w:p>
        </w:tc>
        <w:tc>
          <w:tcPr>
            <w:tcW w:w="1377" w:type="dxa"/>
            <w:vAlign w:val="top"/>
          </w:tcPr>
          <w:p w14:paraId="11D19CDC">
            <w:pPr>
              <w:spacing w:before="40" w:line="205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南夏墅店</w:t>
            </w:r>
          </w:p>
        </w:tc>
        <w:tc>
          <w:tcPr>
            <w:tcW w:w="5344" w:type="dxa"/>
            <w:vAlign w:val="top"/>
          </w:tcPr>
          <w:p w14:paraId="6C2F6787">
            <w:pPr>
              <w:spacing w:before="40" w:line="205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武进区南夏墅街道南苑小区商业街商铺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B4</w:t>
            </w:r>
          </w:p>
        </w:tc>
        <w:tc>
          <w:tcPr>
            <w:tcW w:w="1539" w:type="dxa"/>
            <w:vAlign w:val="top"/>
          </w:tcPr>
          <w:p w14:paraId="33369698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68857635</w:t>
            </w:r>
          </w:p>
        </w:tc>
      </w:tr>
      <w:tr w14:paraId="5882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BA4C8DB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0CFF09">
            <w:pPr>
              <w:pStyle w:val="11"/>
            </w:pPr>
          </w:p>
        </w:tc>
        <w:tc>
          <w:tcPr>
            <w:tcW w:w="1377" w:type="dxa"/>
            <w:vAlign w:val="top"/>
          </w:tcPr>
          <w:p w14:paraId="04551A34">
            <w:pPr>
              <w:spacing w:before="40" w:line="205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寨桥店</w:t>
            </w:r>
          </w:p>
        </w:tc>
        <w:tc>
          <w:tcPr>
            <w:tcW w:w="5344" w:type="dxa"/>
            <w:vAlign w:val="top"/>
          </w:tcPr>
          <w:p w14:paraId="39DABEF1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武进区前黄镇寨桥南路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0C248FB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68857642</w:t>
            </w:r>
          </w:p>
        </w:tc>
      </w:tr>
      <w:tr w14:paraId="6CF3B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C2BD09C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3E6030CA">
            <w:pPr>
              <w:pStyle w:val="11"/>
            </w:pPr>
          </w:p>
        </w:tc>
        <w:tc>
          <w:tcPr>
            <w:tcW w:w="1377" w:type="dxa"/>
            <w:vAlign w:val="top"/>
          </w:tcPr>
          <w:p w14:paraId="22A56F55">
            <w:pPr>
              <w:spacing w:before="40" w:line="205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礼河店</w:t>
            </w:r>
          </w:p>
        </w:tc>
        <w:tc>
          <w:tcPr>
            <w:tcW w:w="5344" w:type="dxa"/>
            <w:vAlign w:val="top"/>
          </w:tcPr>
          <w:p w14:paraId="5AB28095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武进经济开发区礼河街四号</w:t>
            </w:r>
          </w:p>
        </w:tc>
        <w:tc>
          <w:tcPr>
            <w:tcW w:w="1539" w:type="dxa"/>
            <w:vAlign w:val="top"/>
          </w:tcPr>
          <w:p w14:paraId="1E8DA3E6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68857645</w:t>
            </w:r>
          </w:p>
        </w:tc>
      </w:tr>
      <w:tr w14:paraId="1EEC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D80D624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6AB7278F">
            <w:pPr>
              <w:pStyle w:val="11"/>
            </w:pPr>
          </w:p>
        </w:tc>
        <w:tc>
          <w:tcPr>
            <w:tcW w:w="1377" w:type="dxa"/>
            <w:vAlign w:val="top"/>
          </w:tcPr>
          <w:p w14:paraId="587028E0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嘉泽店</w:t>
            </w:r>
          </w:p>
        </w:tc>
        <w:tc>
          <w:tcPr>
            <w:tcW w:w="5344" w:type="dxa"/>
            <w:vAlign w:val="top"/>
          </w:tcPr>
          <w:p w14:paraId="4880024C">
            <w:pPr>
              <w:spacing w:before="39" w:line="206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武进区嘉泽镇状元坊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1C04899A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68857654</w:t>
            </w:r>
          </w:p>
        </w:tc>
      </w:tr>
      <w:tr w14:paraId="5A61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03EF0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3446B5C6">
            <w:pPr>
              <w:pStyle w:val="11"/>
              <w:spacing w:line="254" w:lineRule="auto"/>
            </w:pPr>
          </w:p>
          <w:p w14:paraId="306E6AFF">
            <w:pPr>
              <w:pStyle w:val="11"/>
              <w:spacing w:line="254" w:lineRule="auto"/>
            </w:pPr>
          </w:p>
          <w:p w14:paraId="2ED37F3F">
            <w:pPr>
              <w:pStyle w:val="11"/>
              <w:spacing w:line="254" w:lineRule="auto"/>
            </w:pPr>
          </w:p>
          <w:p w14:paraId="289C7875">
            <w:pPr>
              <w:spacing w:before="78" w:line="222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经开区</w:t>
            </w:r>
          </w:p>
        </w:tc>
        <w:tc>
          <w:tcPr>
            <w:tcW w:w="1377" w:type="dxa"/>
            <w:vAlign w:val="top"/>
          </w:tcPr>
          <w:p w14:paraId="5FA27297">
            <w:pPr>
              <w:spacing w:before="41" w:line="204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潞城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6EF878FD">
            <w:pPr>
              <w:spacing w:before="41" w:line="204" w:lineRule="auto"/>
              <w:ind w:left="10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常州市潞城街道东方大道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4E4332FA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68857665</w:t>
            </w:r>
          </w:p>
        </w:tc>
      </w:tr>
      <w:tr w14:paraId="71C4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0C4B27B3">
            <w:pPr>
              <w:spacing w:before="78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5C03554">
            <w:pPr>
              <w:pStyle w:val="11"/>
            </w:pPr>
          </w:p>
        </w:tc>
        <w:tc>
          <w:tcPr>
            <w:tcW w:w="1377" w:type="dxa"/>
            <w:vAlign w:val="top"/>
          </w:tcPr>
          <w:p w14:paraId="328BDA6C">
            <w:pPr>
              <w:spacing w:before="40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河苑店</w:t>
            </w:r>
          </w:p>
        </w:tc>
        <w:tc>
          <w:tcPr>
            <w:tcW w:w="5344" w:type="dxa"/>
            <w:vAlign w:val="top"/>
          </w:tcPr>
          <w:p w14:paraId="0CE47B22">
            <w:pPr>
              <w:spacing w:before="40" w:line="204" w:lineRule="auto"/>
              <w:ind w:left="1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戚墅堰区河苑家园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幢一层</w:t>
            </w:r>
          </w:p>
        </w:tc>
        <w:tc>
          <w:tcPr>
            <w:tcW w:w="1539" w:type="dxa"/>
            <w:vAlign w:val="top"/>
          </w:tcPr>
          <w:p w14:paraId="498E9A6D">
            <w:pPr>
              <w:spacing w:before="78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68857613</w:t>
            </w:r>
          </w:p>
        </w:tc>
      </w:tr>
      <w:tr w14:paraId="656E9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67D4186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80743F2">
            <w:pPr>
              <w:pStyle w:val="11"/>
            </w:pPr>
          </w:p>
        </w:tc>
        <w:tc>
          <w:tcPr>
            <w:tcW w:w="1377" w:type="dxa"/>
            <w:vAlign w:val="top"/>
          </w:tcPr>
          <w:p w14:paraId="39535A03">
            <w:pPr>
              <w:spacing w:before="41" w:line="204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潞城店</w:t>
            </w:r>
          </w:p>
        </w:tc>
        <w:tc>
          <w:tcPr>
            <w:tcW w:w="5344" w:type="dxa"/>
            <w:vAlign w:val="top"/>
          </w:tcPr>
          <w:p w14:paraId="041485D6">
            <w:pPr>
              <w:spacing w:before="41" w:line="204" w:lineRule="auto"/>
              <w:ind w:left="1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公园壹号花园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1E8D03C1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68857646</w:t>
            </w:r>
          </w:p>
        </w:tc>
      </w:tr>
      <w:tr w14:paraId="315CB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3B38D0D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805F3C7">
            <w:pPr>
              <w:pStyle w:val="11"/>
            </w:pPr>
          </w:p>
        </w:tc>
        <w:tc>
          <w:tcPr>
            <w:tcW w:w="1377" w:type="dxa"/>
            <w:vAlign w:val="top"/>
          </w:tcPr>
          <w:p w14:paraId="691A2778">
            <w:pPr>
              <w:spacing w:before="41" w:line="204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芙蓉店</w:t>
            </w:r>
          </w:p>
        </w:tc>
        <w:tc>
          <w:tcPr>
            <w:tcW w:w="5344" w:type="dxa"/>
            <w:vAlign w:val="top"/>
          </w:tcPr>
          <w:p w14:paraId="25FC62A1">
            <w:pPr>
              <w:spacing w:before="41" w:line="204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经开区横山桥镇芙蓉村常芙路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0089ECF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68857629</w:t>
            </w:r>
          </w:p>
        </w:tc>
      </w:tr>
      <w:tr w14:paraId="58104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5C39AE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5FC381">
            <w:pPr>
              <w:pStyle w:val="11"/>
            </w:pPr>
          </w:p>
        </w:tc>
        <w:tc>
          <w:tcPr>
            <w:tcW w:w="1377" w:type="dxa"/>
            <w:vAlign w:val="top"/>
          </w:tcPr>
          <w:p w14:paraId="731C21D7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横林店</w:t>
            </w:r>
          </w:p>
        </w:tc>
        <w:tc>
          <w:tcPr>
            <w:tcW w:w="5344" w:type="dxa"/>
            <w:vAlign w:val="top"/>
          </w:tcPr>
          <w:p w14:paraId="220FFFA7">
            <w:pPr>
              <w:spacing w:before="40" w:line="205" w:lineRule="auto"/>
              <w:ind w:left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经开区横林镇顺通路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134-132</w:t>
            </w:r>
          </w:p>
        </w:tc>
        <w:tc>
          <w:tcPr>
            <w:tcW w:w="1539" w:type="dxa"/>
            <w:vAlign w:val="top"/>
          </w:tcPr>
          <w:p w14:paraId="1F1506C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68857651</w:t>
            </w:r>
          </w:p>
        </w:tc>
      </w:tr>
      <w:tr w14:paraId="1534C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72" w:type="dxa"/>
            <w:vAlign w:val="top"/>
          </w:tcPr>
          <w:p w14:paraId="034DB8D8">
            <w:pPr>
              <w:spacing w:before="78" w:line="17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05066D7D">
            <w:pPr>
              <w:pStyle w:val="11"/>
            </w:pPr>
          </w:p>
        </w:tc>
        <w:tc>
          <w:tcPr>
            <w:tcW w:w="1377" w:type="dxa"/>
            <w:vAlign w:val="top"/>
          </w:tcPr>
          <w:p w14:paraId="566DF138">
            <w:pPr>
              <w:spacing w:before="40" w:line="208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横山桥店</w:t>
            </w:r>
          </w:p>
        </w:tc>
        <w:tc>
          <w:tcPr>
            <w:tcW w:w="5344" w:type="dxa"/>
            <w:vAlign w:val="top"/>
          </w:tcPr>
          <w:p w14:paraId="2455A4E9">
            <w:pPr>
              <w:spacing w:before="40" w:line="208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横山桥镇潞横路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号(羊绒衫市场西侧)</w:t>
            </w:r>
          </w:p>
        </w:tc>
        <w:tc>
          <w:tcPr>
            <w:tcW w:w="1539" w:type="dxa"/>
            <w:vAlign w:val="top"/>
          </w:tcPr>
          <w:p w14:paraId="493DF68E">
            <w:pPr>
              <w:spacing w:before="78" w:line="17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68857658</w:t>
            </w:r>
          </w:p>
        </w:tc>
      </w:tr>
    </w:tbl>
    <w:p w14:paraId="19BF5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爱奇艺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45FA1"/>
    <w:rsid w:val="294007BB"/>
    <w:rsid w:val="301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27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281"/>
    <w:basedOn w:val="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999</Words>
  <Characters>1418</Characters>
  <Lines>0</Lines>
  <Paragraphs>0</Paragraphs>
  <TotalTime>4</TotalTime>
  <ScaleCrop>false</ScaleCrop>
  <LinksUpToDate>false</LinksUpToDate>
  <CharactersWithSpaces>1521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2024-12-14T05:25:00Z</dcterms:created>
  <dc:creator>Administrator</dc:creator>
  <cp:lastModifiedBy>Administrator</cp:lastModifiedBy>
  <dcterms:modified xsi:type="dcterms:W3CDTF">2024-12-14T05:31:13Z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A20DD166716C485BA8020EAE0A0D3102_13</vt:lpwstr>
  </property>
</Properties>
</file>